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11" w:rsidRPr="00EB18BE" w:rsidRDefault="00233811" w:rsidP="003242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54pt;height:63.2pt;z-index:251658240">
            <v:imagedata r:id="rId6" o:title=""/>
          </v:shape>
        </w:pict>
      </w:r>
      <w:r w:rsidRPr="00EB1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3811" w:rsidRPr="004B7780" w:rsidRDefault="00233811" w:rsidP="004B7780">
      <w:pPr>
        <w:tabs>
          <w:tab w:val="left" w:pos="7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33811" w:rsidRDefault="00233811" w:rsidP="001C0797">
      <w:pPr>
        <w:tabs>
          <w:tab w:val="left" w:pos="900"/>
        </w:tabs>
        <w:jc w:val="center"/>
      </w:pPr>
    </w:p>
    <w:p w:rsidR="00233811" w:rsidRPr="000B209A" w:rsidRDefault="00233811" w:rsidP="001C0797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 w:rsidRPr="000B209A">
        <w:rPr>
          <w:sz w:val="28"/>
          <w:szCs w:val="28"/>
        </w:rPr>
        <w:t xml:space="preserve">                                                                                </w:t>
      </w:r>
    </w:p>
    <w:p w:rsidR="00233811" w:rsidRDefault="00233811" w:rsidP="001C0797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</w:t>
      </w: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797">
        <w:rPr>
          <w:rFonts w:ascii="Times New Roman" w:hAnsi="Times New Roman" w:cs="Times New Roman"/>
          <w:b/>
          <w:bCs/>
          <w:sz w:val="36"/>
          <w:szCs w:val="36"/>
        </w:rPr>
        <w:t>СОВЕТ</w:t>
      </w: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ШКОЛЬНЕНСКОГО СЕЛЬСКОГО ПОСЕЛЕНИЯ</w:t>
      </w: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C0797">
        <w:rPr>
          <w:rFonts w:ascii="Times New Roman" w:hAnsi="Times New Roman" w:cs="Times New Roman"/>
          <w:b/>
          <w:bCs/>
          <w:sz w:val="28"/>
          <w:szCs w:val="28"/>
        </w:rPr>
        <w:t xml:space="preserve"> СЕССИЯ 3 СОЗЫВА</w:t>
      </w: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3811" w:rsidRPr="001C0797" w:rsidRDefault="00233811" w:rsidP="001C07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797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233811" w:rsidRPr="001C0797" w:rsidRDefault="00233811" w:rsidP="001C0797">
      <w:pPr>
        <w:ind w:right="4794"/>
        <w:jc w:val="center"/>
        <w:rPr>
          <w:rFonts w:ascii="Times New Roman" w:hAnsi="Times New Roman" w:cs="Times New Roman"/>
          <w:sz w:val="28"/>
          <w:szCs w:val="28"/>
        </w:rPr>
      </w:pPr>
    </w:p>
    <w:p w:rsidR="00233811" w:rsidRPr="001C0797" w:rsidRDefault="00233811" w:rsidP="001C0797">
      <w:pPr>
        <w:ind w:right="38"/>
        <w:rPr>
          <w:rFonts w:ascii="Times New Roman" w:hAnsi="Times New Roman" w:cs="Times New Roman"/>
          <w:sz w:val="28"/>
          <w:szCs w:val="28"/>
        </w:rPr>
      </w:pPr>
      <w:r w:rsidRPr="001C079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14 июля</w:t>
      </w:r>
      <w:r w:rsidRPr="001C0797">
        <w:rPr>
          <w:rFonts w:ascii="Times New Roman" w:hAnsi="Times New Roman" w:cs="Times New Roman"/>
          <w:sz w:val="28"/>
          <w:szCs w:val="28"/>
        </w:rPr>
        <w:t xml:space="preserve">  2016 года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 91</w:t>
      </w:r>
    </w:p>
    <w:p w:rsidR="00233811" w:rsidRPr="001C0797" w:rsidRDefault="00233811" w:rsidP="001C0797">
      <w:pPr>
        <w:ind w:right="38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1C0797" w:rsidRDefault="00233811" w:rsidP="001C0797">
      <w:pPr>
        <w:ind w:right="38"/>
        <w:jc w:val="center"/>
        <w:rPr>
          <w:rFonts w:ascii="Times New Roman" w:hAnsi="Times New Roman" w:cs="Times New Roman"/>
        </w:rPr>
      </w:pPr>
      <w:r w:rsidRPr="001C0797">
        <w:rPr>
          <w:rFonts w:ascii="Times New Roman" w:hAnsi="Times New Roman" w:cs="Times New Roman"/>
        </w:rPr>
        <w:t>село Школьное</w:t>
      </w:r>
    </w:p>
    <w:p w:rsidR="00233811" w:rsidRPr="001C0797" w:rsidRDefault="00233811" w:rsidP="001C0797">
      <w:pPr>
        <w:ind w:right="38"/>
        <w:jc w:val="center"/>
        <w:rPr>
          <w:rFonts w:ascii="Times New Roman" w:hAnsi="Times New Roman" w:cs="Times New Roman"/>
        </w:rPr>
      </w:pPr>
      <w:r w:rsidRPr="001C0797">
        <w:rPr>
          <w:rFonts w:ascii="Times New Roman" w:hAnsi="Times New Roman" w:cs="Times New Roman"/>
        </w:rPr>
        <w:t>Краснодарский край</w:t>
      </w:r>
    </w:p>
    <w:p w:rsidR="00233811" w:rsidRDefault="00233811" w:rsidP="003242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3811" w:rsidRDefault="00233811" w:rsidP="003242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3811" w:rsidRPr="00B50CC4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принятия лицами,</w:t>
      </w:r>
    </w:p>
    <w:p w:rsidR="00233811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3811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Белореченск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, почетных и специальных званий, </w:t>
      </w:r>
    </w:p>
    <w:p w:rsidR="00233811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наград и иных знаков отличия иностранных государств, </w:t>
      </w:r>
    </w:p>
    <w:p w:rsidR="00233811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международных организаций, политических партий, иных </w:t>
      </w:r>
    </w:p>
    <w:p w:rsidR="00233811" w:rsidRPr="00B50CC4" w:rsidRDefault="00233811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общественных объединений и других организаций</w:t>
      </w:r>
    </w:p>
    <w:p w:rsidR="00233811" w:rsidRDefault="00233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922AFB" w:rsidRDefault="00233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B50CC4" w:rsidRDefault="00233811" w:rsidP="00B50CC4">
      <w:pPr>
        <w:ind w:firstLine="851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>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(губернатора) Краснодарского края от 29 апреля 2016 года  №282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отдельные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 гражданской  службы Краснодарского края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почетных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званий,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наград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знаков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отличия иностранных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государств,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политических партий, иных общественных объединений и других организаций»,  руководствуясь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>стать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ей 26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РЕШИЛ</w:t>
      </w:r>
      <w:r w:rsidRPr="00B50CC4">
        <w:rPr>
          <w:rFonts w:ascii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233811" w:rsidRPr="00B50CC4" w:rsidRDefault="00233811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hyperlink w:anchor="P40" w:history="1">
        <w:r w:rsidRPr="00B50CC4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принятия </w:t>
      </w:r>
      <w:r w:rsidRPr="00B50CC4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0CC4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233811" w:rsidRDefault="00233811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общего отдела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Белореченск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Борцова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) о</w:t>
      </w:r>
      <w:bookmarkStart w:id="0" w:name="_GoBack"/>
      <w:bookmarkEnd w:id="0"/>
      <w:r w:rsidRPr="00CD128D">
        <w:rPr>
          <w:rFonts w:ascii="Times New Roman" w:hAnsi="Times New Roman" w:cs="Times New Roman"/>
          <w:color w:val="000000"/>
          <w:sz w:val="28"/>
          <w:szCs w:val="28"/>
        </w:rPr>
        <w:t>бнародовать настоящее постановление в установленном  порядке.</w:t>
      </w:r>
    </w:p>
    <w:p w:rsidR="00233811" w:rsidRDefault="00233811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233811" w:rsidRPr="00CD128D" w:rsidRDefault="00233811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со дня его официального обнародования.</w:t>
      </w:r>
    </w:p>
    <w:p w:rsidR="00233811" w:rsidRDefault="00233811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3"/>
        <w:gridCol w:w="4781"/>
      </w:tblGrid>
      <w:tr w:rsidR="00233811" w:rsidRPr="005E6811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233811" w:rsidRPr="004B7780" w:rsidRDefault="00233811" w:rsidP="001C0797">
            <w:pPr>
              <w:tabs>
                <w:tab w:val="right" w:pos="9498"/>
              </w:tabs>
              <w:ind w:left="317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33811" w:rsidRPr="004B7780" w:rsidRDefault="00233811" w:rsidP="001C0797">
            <w:pPr>
              <w:tabs>
                <w:tab w:val="righ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    </w:t>
            </w:r>
          </w:p>
          <w:p w:rsidR="00233811" w:rsidRPr="004B7780" w:rsidRDefault="00233811" w:rsidP="001C0797">
            <w:pPr>
              <w:tabs>
                <w:tab w:val="right" w:pos="9498"/>
              </w:tabs>
              <w:ind w:right="31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Белореченского района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Н.В.Лавриненко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233811" w:rsidRPr="004B7780" w:rsidRDefault="00233811" w:rsidP="001C0797">
            <w:pPr>
              <w:tabs>
                <w:tab w:val="right" w:pos="9498"/>
              </w:tabs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33811" w:rsidRPr="00922AFB" w:rsidRDefault="00233811" w:rsidP="001C0797">
            <w:pPr>
              <w:pStyle w:val="ConsPlusNormal"/>
              <w:jc w:val="both"/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Школьненского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Белореченского района</w:t>
            </w:r>
          </w:p>
          <w:p w:rsidR="00233811" w:rsidRPr="001C0797" w:rsidRDefault="00233811" w:rsidP="001C0797">
            <w:pPr>
              <w:tabs>
                <w:tab w:val="left" w:pos="0"/>
                <w:tab w:val="right" w:pos="94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1C0797">
              <w:rPr>
                <w:rFonts w:ascii="Times New Roman" w:hAnsi="Times New Roman" w:cs="Times New Roman"/>
                <w:sz w:val="28"/>
                <w:szCs w:val="28"/>
              </w:rPr>
              <w:t>В.Н.Лантратов</w:t>
            </w:r>
          </w:p>
        </w:tc>
      </w:tr>
    </w:tbl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Default="00233811" w:rsidP="001C0797">
      <w:pPr>
        <w:tabs>
          <w:tab w:val="right" w:pos="9498"/>
        </w:tabs>
        <w:ind w:right="317"/>
      </w:pPr>
    </w:p>
    <w:p w:rsidR="00233811" w:rsidRPr="00FB56A4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ПРИЛОЖЕНИЕ</w:t>
      </w:r>
    </w:p>
    <w:p w:rsidR="00233811" w:rsidRPr="00FB56A4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3811" w:rsidRPr="00FB56A4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УТВЕРЖДЕНО</w:t>
      </w:r>
    </w:p>
    <w:p w:rsidR="00233811" w:rsidRPr="00FB56A4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233811" w:rsidRPr="00FB56A4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FB56A4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56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33811" w:rsidRPr="00922AFB" w:rsidRDefault="00233811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июля 2016 года № 91</w:t>
      </w:r>
    </w:p>
    <w:p w:rsidR="00233811" w:rsidRPr="00922AFB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233811" w:rsidRPr="009520DC" w:rsidRDefault="00233811" w:rsidP="00201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ПОЛОЖЕНИЕ</w:t>
      </w:r>
    </w:p>
    <w:p w:rsidR="00233811" w:rsidRDefault="00233811" w:rsidP="00201BA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E0">
        <w:rPr>
          <w:rFonts w:ascii="Times New Roman" w:hAnsi="Times New Roman" w:cs="Times New Roman"/>
          <w:b/>
          <w:bCs/>
          <w:sz w:val="28"/>
          <w:szCs w:val="28"/>
        </w:rPr>
        <w:t>о порядке принятия лицами,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сельского поселения 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>Белореченск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33811" w:rsidRPr="009520DC" w:rsidRDefault="00233811" w:rsidP="00201B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3811" w:rsidRPr="009520DC" w:rsidRDefault="00233811" w:rsidP="00201BA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Настоящим Положением устанавливается порядок принятия с разрешения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мандатной 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>комиссии по вопросам местного самоуправления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законности,  правопорядка и защиты прав граждан Совета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Белореченского района (далее – комиссия),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лицами, замещающими 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ые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органов местного самоуправления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233811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520DC">
        <w:rPr>
          <w:rFonts w:ascii="Times New Roman" w:hAnsi="Times New Roman" w:cs="Times New Roman"/>
          <w:sz w:val="28"/>
          <w:szCs w:val="28"/>
        </w:rPr>
        <w:t xml:space="preserve">2. Разрешение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520DC">
        <w:rPr>
          <w:rFonts w:ascii="Times New Roman" w:hAnsi="Times New Roman" w:cs="Times New Roman"/>
          <w:sz w:val="28"/>
          <w:szCs w:val="28"/>
        </w:rPr>
        <w:t xml:space="preserve"> обязаны получить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Школьненского сельского поселения Белореченского района, председатель Совета Школьненского сельского поселения Белореченского района.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520DC">
        <w:rPr>
          <w:rFonts w:ascii="Times New Roman" w:hAnsi="Times New Roman" w:cs="Times New Roman"/>
          <w:sz w:val="28"/>
          <w:szCs w:val="28"/>
        </w:rPr>
        <w:t xml:space="preserve">3. Должностное лицо из числа лиц, указанных в </w:t>
      </w:r>
      <w:hyperlink w:anchor="P49" w:history="1">
        <w:r w:rsidRPr="009520D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9520DC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№1 к настоящему Положению.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9520DC">
        <w:rPr>
          <w:rFonts w:ascii="Times New Roman" w:hAnsi="Times New Roman" w:cs="Times New Roman"/>
          <w:sz w:val="28"/>
          <w:szCs w:val="28"/>
        </w:rPr>
        <w:t xml:space="preserve">4. Должностное лицо, отказавшееся от звания, награды,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5" w:history="1">
        <w:r w:rsidRPr="009520D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№2 к настоящему Положению.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9520DC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регистрирует и рассм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9520DC">
        <w:rPr>
          <w:rFonts w:ascii="Times New Roman" w:hAnsi="Times New Roman" w:cs="Times New Roman"/>
          <w:sz w:val="28"/>
          <w:szCs w:val="28"/>
        </w:rPr>
        <w:t xml:space="preserve"> поступившее ходатайство (уведомление).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9520DC">
        <w:rPr>
          <w:rFonts w:ascii="Times New Roman" w:hAnsi="Times New Roman" w:cs="Times New Roman"/>
          <w:sz w:val="28"/>
          <w:szCs w:val="28"/>
        </w:rPr>
        <w:t xml:space="preserve">6. Должностное лицо, получившее звание, награду до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>в течение трех рабочих дней со дня их получения по акту приема-передачи.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50" w:history="1">
        <w:r w:rsidRPr="009520DC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9520D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" w:history="1">
        <w:r w:rsidRPr="009520D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9. Обеспечение рассмотрения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ходатайств, информирование должностного лица, представившего ходатайство, о решении, принятом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по результатам его рассмотрения,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>общим отделом администрации Школьненского сельского поселения  Белореченского района</w:t>
      </w:r>
      <w:r w:rsidRPr="009520DC">
        <w:rPr>
          <w:rFonts w:ascii="Times New Roman" w:hAnsi="Times New Roman" w:cs="Times New Roman"/>
          <w:sz w:val="28"/>
          <w:szCs w:val="28"/>
        </w:rPr>
        <w:t>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10. В случае удовлетворения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ходатайства должностного лица,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 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233811" w:rsidRPr="009520DC" w:rsidRDefault="00233811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11. В случае отказа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в удовлетворении ходатайства должностного лица,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Pr="003F4A82" w:rsidRDefault="00233811" w:rsidP="00201BAD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F4A8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233811" w:rsidRPr="003F4A82" w:rsidRDefault="00233811" w:rsidP="00201BAD">
      <w:pPr>
        <w:pStyle w:val="ConsPlusNormal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F4A82">
        <w:rPr>
          <w:rFonts w:ascii="Times New Roman" w:hAnsi="Times New Roman" w:cs="Times New Roman"/>
          <w:sz w:val="20"/>
          <w:szCs w:val="20"/>
        </w:rPr>
        <w:t xml:space="preserve">к Положению о порядке принятия лицами, 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sz w:val="20"/>
          <w:szCs w:val="20"/>
        </w:rPr>
        <w:t>Школьненского</w:t>
      </w:r>
      <w:r w:rsidRPr="003F4A82">
        <w:rPr>
          <w:rFonts w:ascii="Times New Roman" w:hAnsi="Times New Roman" w:cs="Times New Roman"/>
          <w:sz w:val="20"/>
          <w:szCs w:val="20"/>
        </w:rPr>
        <w:t xml:space="preserve"> сельского поселения  Белореченского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мандатную комиссию по вопросам местного самоуправления, законности, правопорядка  и защиты </w:t>
      </w: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граждан</w:t>
      </w:r>
    </w:p>
    <w:p w:rsidR="00233811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922AFB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233811" w:rsidRPr="00922AFB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233811" w:rsidRPr="00713A26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13A26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6" w:name="P91"/>
      <w:bookmarkEnd w:id="6"/>
      <w:r w:rsidRPr="00713A26">
        <w:rPr>
          <w:rFonts w:ascii="Times New Roman" w:hAnsi="Times New Roman" w:cs="Times New Roman"/>
          <w:b/>
          <w:bCs/>
          <w:sz w:val="27"/>
          <w:szCs w:val="27"/>
        </w:rPr>
        <w:t>ХОДАТАЙСТВО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 разрешении принять почетное или специальное звание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награду или иной знак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отличия иностранного государства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международной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организации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bCs/>
          <w:sz w:val="27"/>
          <w:szCs w:val="27"/>
        </w:rPr>
        <w:t>политической партии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иного общественного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объединения или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другой организации</w:t>
      </w:r>
    </w:p>
    <w:p w:rsidR="00233811" w:rsidRPr="00713A26" w:rsidRDefault="00233811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233811" w:rsidRPr="00922AFB" w:rsidRDefault="00233811" w:rsidP="00201B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3A26">
        <w:rPr>
          <w:rFonts w:ascii="Times New Roman" w:hAnsi="Times New Roman" w:cs="Times New Roman"/>
          <w:sz w:val="27"/>
          <w:szCs w:val="27"/>
        </w:rPr>
        <w:t xml:space="preserve">    Прошу разрешить мне принять</w:t>
      </w: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(наименование почетного или специального звания,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3A26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награжден(а) и кем)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(дата и место вручения документов к почетному или специальному званию,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233811" w:rsidRPr="00326E48" w:rsidRDefault="00233811" w:rsidP="00201BAD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233811" w:rsidRPr="00713A26" w:rsidRDefault="00233811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</w:t>
      </w:r>
      <w:r w:rsidRPr="00713A26">
        <w:rPr>
          <w:rFonts w:ascii="Times New Roman" w:hAnsi="Times New Roman" w:cs="Times New Roman"/>
          <w:sz w:val="27"/>
          <w:szCs w:val="27"/>
        </w:rPr>
        <w:t>Документы  к  почетному  или специальному званию, награда и документы к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3A26">
        <w:rPr>
          <w:rFonts w:ascii="Times New Roman" w:hAnsi="Times New Roman" w:cs="Times New Roman"/>
          <w:sz w:val="27"/>
          <w:szCs w:val="27"/>
        </w:rPr>
        <w:t>ней, знак отличия и документы к нему (нужное подчеркнуть)</w:t>
      </w:r>
      <w:r w:rsidRPr="00922AFB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(наименование документов к почетному или специальному званию,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713A26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награде или иному знаку отличия)</w:t>
      </w:r>
    </w:p>
    <w:p w:rsidR="00233811" w:rsidRPr="00713A26" w:rsidRDefault="00233811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>сданы по акту приема-передачи № ______________ от "__" _________ 20____ г.</w:t>
      </w:r>
    </w:p>
    <w:p w:rsidR="00233811" w:rsidRPr="00713A26" w:rsidRDefault="00233811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 xml:space="preserve">в 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Школьненского сельского поселения </w:t>
      </w:r>
      <w:r w:rsidRPr="00713A26">
        <w:rPr>
          <w:rFonts w:ascii="Times New Roman" w:hAnsi="Times New Roman" w:cs="Times New Roman"/>
          <w:sz w:val="27"/>
          <w:szCs w:val="27"/>
        </w:rPr>
        <w:t xml:space="preserve"> Белореченск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713A26">
        <w:rPr>
          <w:rFonts w:ascii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3A26">
        <w:rPr>
          <w:rFonts w:ascii="Times New Roman" w:hAnsi="Times New Roman" w:cs="Times New Roman"/>
          <w:sz w:val="27"/>
          <w:szCs w:val="27"/>
        </w:rPr>
        <w:t>.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713A26" w:rsidRDefault="00233811" w:rsidP="00201BAD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>"__" ____________ 20__ г.   _____________________ _______________________</w:t>
      </w:r>
    </w:p>
    <w:p w:rsidR="00233811" w:rsidRPr="00326E48" w:rsidRDefault="00233811" w:rsidP="00201BAD">
      <w:pPr>
        <w:pStyle w:val="ConsPlusNonformat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</w:t>
      </w:r>
      <w:r w:rsidRPr="00326E48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</w:t>
      </w:r>
      <w:r w:rsidRPr="00326E48">
        <w:rPr>
          <w:rFonts w:ascii="Times New Roman" w:hAnsi="Times New Roman" w:cs="Times New Roman"/>
        </w:rPr>
        <w:t xml:space="preserve">  (расшифровка подписи)</w:t>
      </w: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ind w:left="4248"/>
        <w:jc w:val="center"/>
        <w:rPr>
          <w:rFonts w:ascii="Times New Roman" w:hAnsi="Times New Roman" w:cs="Times New Roman"/>
        </w:rPr>
      </w:pPr>
    </w:p>
    <w:p w:rsidR="00233811" w:rsidRPr="004B2D58" w:rsidRDefault="00233811" w:rsidP="00201BAD">
      <w:pPr>
        <w:ind w:left="4248"/>
        <w:jc w:val="center"/>
        <w:rPr>
          <w:rFonts w:ascii="Times New Roman" w:hAnsi="Times New Roman" w:cs="Times New Roman"/>
        </w:rPr>
      </w:pPr>
      <w:r w:rsidRPr="004B2D58">
        <w:rPr>
          <w:rFonts w:ascii="Times New Roman" w:hAnsi="Times New Roman" w:cs="Times New Roman"/>
        </w:rPr>
        <w:t>ПРИЛОЖЕНИЕ №2</w:t>
      </w:r>
    </w:p>
    <w:p w:rsidR="00233811" w:rsidRPr="004B2D58" w:rsidRDefault="00233811" w:rsidP="00201BAD">
      <w:pPr>
        <w:pStyle w:val="ConsPlusNormal"/>
        <w:ind w:left="4248"/>
        <w:jc w:val="center"/>
        <w:rPr>
          <w:rFonts w:ascii="Times New Roman" w:hAnsi="Times New Roman" w:cs="Times New Roman"/>
        </w:rPr>
      </w:pPr>
      <w:r w:rsidRPr="004B2D58">
        <w:rPr>
          <w:rFonts w:ascii="Times New Roman" w:hAnsi="Times New Roman" w:cs="Times New Roman"/>
        </w:rPr>
        <w:t xml:space="preserve">к Положению о порядке принятия лицами, 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</w:rPr>
        <w:t xml:space="preserve">Школьненского </w:t>
      </w:r>
      <w:r w:rsidRPr="004B2D58">
        <w:rPr>
          <w:rFonts w:ascii="Times New Roman" w:hAnsi="Times New Roman" w:cs="Times New Roman"/>
        </w:rPr>
        <w:t xml:space="preserve"> сельского поселения Белореченского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33811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мандатную комиссию по вопросам местного самоуправления, законности, правопорядка  и защиты</w:t>
      </w:r>
    </w:p>
    <w:p w:rsidR="00233811" w:rsidRDefault="00233811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граждан</w:t>
      </w:r>
    </w:p>
    <w:p w:rsidR="00233811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922AFB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233811" w:rsidRPr="00922AFB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233811" w:rsidRPr="00F55E2C" w:rsidRDefault="00233811" w:rsidP="00201BAD">
      <w:pPr>
        <w:pStyle w:val="ConsPlusNonformat"/>
        <w:ind w:left="2124"/>
        <w:jc w:val="both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5E2C">
        <w:rPr>
          <w:rFonts w:ascii="Times New Roman" w:hAnsi="Times New Roman" w:cs="Times New Roman"/>
          <w:sz w:val="18"/>
          <w:szCs w:val="18"/>
        </w:rPr>
        <w:t xml:space="preserve">   (Ф.И.О., замещаемая должность)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7" w:name="P155"/>
      <w:bookmarkEnd w:id="7"/>
    </w:p>
    <w:p w:rsidR="00233811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33811" w:rsidRPr="00F55E2C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5E2C">
        <w:rPr>
          <w:rFonts w:ascii="Times New Roman" w:hAnsi="Times New Roman" w:cs="Times New Roman"/>
          <w:b/>
          <w:bCs/>
          <w:sz w:val="27"/>
          <w:szCs w:val="27"/>
        </w:rPr>
        <w:t>УВЕДОМЛЕНИЕ</w:t>
      </w:r>
    </w:p>
    <w:p w:rsidR="00233811" w:rsidRPr="00F55E2C" w:rsidRDefault="00233811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5E2C">
        <w:rPr>
          <w:rFonts w:ascii="Times New Roman" w:hAnsi="Times New Roman" w:cs="Times New Roman"/>
          <w:b/>
          <w:bCs/>
          <w:sz w:val="27"/>
          <w:szCs w:val="27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922AFB" w:rsidRDefault="00233811" w:rsidP="00201B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5E2C">
        <w:rPr>
          <w:rFonts w:ascii="Times New Roman" w:hAnsi="Times New Roman" w:cs="Times New Roman"/>
          <w:sz w:val="27"/>
          <w:szCs w:val="27"/>
        </w:rPr>
        <w:t>Уведомляю о принятом мною решении отказаться от получения</w:t>
      </w: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2AF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AFB">
        <w:rPr>
          <w:rFonts w:ascii="Times New Roman" w:hAnsi="Times New Roman" w:cs="Times New Roman"/>
          <w:sz w:val="28"/>
          <w:szCs w:val="28"/>
        </w:rPr>
        <w:t>________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3811" w:rsidRPr="00F55E2C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233811" w:rsidRPr="00F55E2C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233811" w:rsidRPr="00F55E2C" w:rsidRDefault="00233811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награжден(а) и кем)</w:t>
      </w:r>
    </w:p>
    <w:p w:rsidR="00233811" w:rsidRPr="00922AFB" w:rsidRDefault="00233811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811" w:rsidRPr="00F55E2C" w:rsidRDefault="00233811" w:rsidP="00201BAD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F55E2C">
        <w:rPr>
          <w:rFonts w:ascii="Times New Roman" w:hAnsi="Times New Roman" w:cs="Times New Roman"/>
          <w:sz w:val="27"/>
          <w:szCs w:val="27"/>
        </w:rPr>
        <w:t>"__" ____________ 20__ г.   ____________________   _______________________</w:t>
      </w:r>
    </w:p>
    <w:p w:rsidR="00233811" w:rsidRPr="00F55E2C" w:rsidRDefault="00233811" w:rsidP="00201B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F55E2C">
        <w:rPr>
          <w:rFonts w:ascii="Times New Roman" w:hAnsi="Times New Roman" w:cs="Times New Roman"/>
          <w:sz w:val="18"/>
          <w:szCs w:val="18"/>
        </w:rPr>
        <w:t xml:space="preserve">     (подпись)                                     (расшифровка подписи)</w:t>
      </w:r>
    </w:p>
    <w:sectPr w:rsidR="00233811" w:rsidRPr="00F55E2C" w:rsidSect="00B50CC4">
      <w:headerReference w:type="default" r:id="rId7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11" w:rsidRDefault="00233811" w:rsidP="00CD128D">
      <w:r>
        <w:separator/>
      </w:r>
    </w:p>
  </w:endnote>
  <w:endnote w:type="continuationSeparator" w:id="0">
    <w:p w:rsidR="00233811" w:rsidRDefault="00233811" w:rsidP="00CD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11" w:rsidRDefault="00233811" w:rsidP="00CD128D">
      <w:r>
        <w:separator/>
      </w:r>
    </w:p>
  </w:footnote>
  <w:footnote w:type="continuationSeparator" w:id="0">
    <w:p w:rsidR="00233811" w:rsidRDefault="00233811" w:rsidP="00CD1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11" w:rsidRDefault="00233811">
    <w:pPr>
      <w:pStyle w:val="Header"/>
      <w:jc w:val="center"/>
    </w:pPr>
  </w:p>
  <w:p w:rsidR="00233811" w:rsidRDefault="002338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AFB"/>
    <w:rsid w:val="00065795"/>
    <w:rsid w:val="000B1529"/>
    <w:rsid w:val="000B209A"/>
    <w:rsid w:val="0013546C"/>
    <w:rsid w:val="00191B81"/>
    <w:rsid w:val="001A0B74"/>
    <w:rsid w:val="001C0797"/>
    <w:rsid w:val="00201BAD"/>
    <w:rsid w:val="002261AB"/>
    <w:rsid w:val="002327BA"/>
    <w:rsid w:val="00233811"/>
    <w:rsid w:val="002D33B4"/>
    <w:rsid w:val="003242B7"/>
    <w:rsid w:val="00326E48"/>
    <w:rsid w:val="003324E6"/>
    <w:rsid w:val="003A7D9A"/>
    <w:rsid w:val="003B17AD"/>
    <w:rsid w:val="003F4A82"/>
    <w:rsid w:val="00497344"/>
    <w:rsid w:val="004B2D58"/>
    <w:rsid w:val="004B7780"/>
    <w:rsid w:val="004C6E4A"/>
    <w:rsid w:val="004D147A"/>
    <w:rsid w:val="00501472"/>
    <w:rsid w:val="00525DBE"/>
    <w:rsid w:val="00552A48"/>
    <w:rsid w:val="005A500B"/>
    <w:rsid w:val="005D373B"/>
    <w:rsid w:val="005E6811"/>
    <w:rsid w:val="00614D13"/>
    <w:rsid w:val="00683E87"/>
    <w:rsid w:val="006F671E"/>
    <w:rsid w:val="00702B47"/>
    <w:rsid w:val="00713A26"/>
    <w:rsid w:val="007412D4"/>
    <w:rsid w:val="00742C4E"/>
    <w:rsid w:val="0075558E"/>
    <w:rsid w:val="00767AD9"/>
    <w:rsid w:val="007B0F9F"/>
    <w:rsid w:val="007C71D1"/>
    <w:rsid w:val="008478A2"/>
    <w:rsid w:val="008963E3"/>
    <w:rsid w:val="008974E0"/>
    <w:rsid w:val="008F56EF"/>
    <w:rsid w:val="00922AFB"/>
    <w:rsid w:val="009520DC"/>
    <w:rsid w:val="009778AC"/>
    <w:rsid w:val="0098447C"/>
    <w:rsid w:val="00993522"/>
    <w:rsid w:val="009D2DF3"/>
    <w:rsid w:val="009E16CD"/>
    <w:rsid w:val="00A0780D"/>
    <w:rsid w:val="00B50CC4"/>
    <w:rsid w:val="00BE2C88"/>
    <w:rsid w:val="00C03B47"/>
    <w:rsid w:val="00C104C8"/>
    <w:rsid w:val="00CD128D"/>
    <w:rsid w:val="00CE3464"/>
    <w:rsid w:val="00CE6C9D"/>
    <w:rsid w:val="00CF2569"/>
    <w:rsid w:val="00D20C6A"/>
    <w:rsid w:val="00D551ED"/>
    <w:rsid w:val="00D938F7"/>
    <w:rsid w:val="00DB6F8C"/>
    <w:rsid w:val="00DC12B2"/>
    <w:rsid w:val="00DF7692"/>
    <w:rsid w:val="00EA5D10"/>
    <w:rsid w:val="00EB18BE"/>
    <w:rsid w:val="00F24695"/>
    <w:rsid w:val="00F55E2C"/>
    <w:rsid w:val="00F71C42"/>
    <w:rsid w:val="00FB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AF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22A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2AF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2A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2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28D"/>
  </w:style>
  <w:style w:type="paragraph" w:styleId="Footer">
    <w:name w:val="footer"/>
    <w:basedOn w:val="Normal"/>
    <w:link w:val="FooterChar"/>
    <w:uiPriority w:val="99"/>
    <w:rsid w:val="00CD12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28D"/>
  </w:style>
  <w:style w:type="paragraph" w:styleId="BalloonText">
    <w:name w:val="Balloon Text"/>
    <w:basedOn w:val="Normal"/>
    <w:link w:val="BalloonTextChar"/>
    <w:uiPriority w:val="99"/>
    <w:semiHidden/>
    <w:rsid w:val="004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522"/>
    <w:rPr>
      <w:rFonts w:ascii="Times New Roman" w:hAnsi="Times New Roman" w:cs="Times New Roman"/>
      <w:sz w:val="2"/>
      <w:szCs w:val="2"/>
    </w:rPr>
  </w:style>
  <w:style w:type="character" w:customStyle="1" w:styleId="PlainTextChar1">
    <w:name w:val="Plain Text Char1"/>
    <w:uiPriority w:val="99"/>
    <w:locked/>
    <w:rsid w:val="001C0797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1C0797"/>
    <w:pPr>
      <w:widowControl/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E16C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1C079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rsid w:val="000B209A"/>
    <w:rPr>
      <w:rFonts w:ascii="Courier New" w:hAnsi="Courier New" w:cs="Courier New"/>
      <w:lang w:val="ru-RU" w:eastAsia="ru-RU"/>
    </w:rPr>
  </w:style>
  <w:style w:type="paragraph" w:customStyle="1" w:styleId="a0">
    <w:name w:val="Знак"/>
    <w:basedOn w:val="Normal"/>
    <w:uiPriority w:val="99"/>
    <w:rsid w:val="000B209A"/>
    <w:pPr>
      <w:widowControl/>
      <w:autoSpaceDE/>
      <w:autoSpaceDN/>
      <w:adjustRightInd/>
      <w:spacing w:after="160" w:line="240" w:lineRule="exact"/>
    </w:pPr>
    <w:rPr>
      <w:rFonts w:eastAsia="Calibri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427</TotalTime>
  <Pages>6</Pages>
  <Words>1733</Words>
  <Characters>9880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Кристина</cp:lastModifiedBy>
  <cp:revision>19</cp:revision>
  <cp:lastPrinted>2016-07-15T06:57:00Z</cp:lastPrinted>
  <dcterms:created xsi:type="dcterms:W3CDTF">2016-06-09T11:27:00Z</dcterms:created>
  <dcterms:modified xsi:type="dcterms:W3CDTF">2016-07-18T06:41:00Z</dcterms:modified>
</cp:coreProperties>
</file>